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D328BA" w14:textId="3F50BB47" w:rsidR="00146756" w:rsidRPr="004E5FA1" w:rsidRDefault="00C158EE" w:rsidP="00C158EE">
      <w:pPr>
        <w:spacing w:line="276" w:lineRule="auto"/>
        <w:jc w:val="both"/>
        <w:rPr>
          <w:rFonts w:cstheme="minorHAnsi"/>
        </w:rPr>
      </w:pPr>
      <w:r>
        <w:rPr>
          <w:rFonts w:cstheme="minorHAnsi"/>
          <w:noProof/>
        </w:rPr>
        <w:drawing>
          <wp:inline distT="0" distB="0" distL="0" distR="0" wp14:anchorId="3FA02144" wp14:editId="652E611E">
            <wp:extent cx="8784385" cy="6554707"/>
            <wp:effectExtent l="0" t="2857" r="1587" b="1588"/>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rot="5400000">
                      <a:off x="0" y="0"/>
                      <a:ext cx="8833555" cy="6591397"/>
                    </a:xfrm>
                    <a:prstGeom prst="rect">
                      <a:avLst/>
                    </a:prstGeom>
                  </pic:spPr>
                </pic:pic>
              </a:graphicData>
            </a:graphic>
          </wp:inline>
        </w:drawing>
      </w:r>
      <w:r w:rsidR="00965128" w:rsidRPr="004E5FA1">
        <w:rPr>
          <w:rFonts w:cstheme="minorHAnsi"/>
        </w:rPr>
        <w:lastRenderedPageBreak/>
        <w:t>Gabriel Emerson</w:t>
      </w:r>
    </w:p>
    <w:p w14:paraId="7876F99A" w14:textId="5D2A9186" w:rsidR="00965128" w:rsidRPr="004E5FA1" w:rsidRDefault="00965128" w:rsidP="004E5FA1">
      <w:pPr>
        <w:spacing w:line="276" w:lineRule="auto"/>
        <w:rPr>
          <w:rFonts w:cstheme="minorHAnsi"/>
        </w:rPr>
      </w:pPr>
      <w:r w:rsidRPr="004E5FA1">
        <w:rPr>
          <w:rFonts w:cstheme="minorHAnsi"/>
        </w:rPr>
        <w:t>Experiment 1: Basic Digital Logic Circuits</w:t>
      </w:r>
    </w:p>
    <w:p w14:paraId="451D99A5" w14:textId="7048C9CE" w:rsidR="00965128" w:rsidRPr="004E5FA1" w:rsidRDefault="00965128" w:rsidP="004E5FA1">
      <w:pPr>
        <w:spacing w:line="276" w:lineRule="auto"/>
        <w:rPr>
          <w:rFonts w:cstheme="minorHAnsi"/>
        </w:rPr>
      </w:pPr>
      <w:r w:rsidRPr="004E5FA1">
        <w:rPr>
          <w:rFonts w:cstheme="minorHAnsi"/>
        </w:rPr>
        <w:t>ELEC 2210</w:t>
      </w:r>
    </w:p>
    <w:p w14:paraId="3372C5EB" w14:textId="2EA3DACD" w:rsidR="00965128" w:rsidRPr="004E5FA1" w:rsidRDefault="00965128" w:rsidP="004E5FA1">
      <w:pPr>
        <w:spacing w:line="276" w:lineRule="auto"/>
        <w:rPr>
          <w:rFonts w:cstheme="minorHAnsi"/>
        </w:rPr>
      </w:pPr>
      <w:r w:rsidRPr="004E5FA1">
        <w:rPr>
          <w:rFonts w:cstheme="minorHAnsi"/>
        </w:rPr>
        <w:t>1/19/21</w:t>
      </w:r>
    </w:p>
    <w:p w14:paraId="5F0DBC71" w14:textId="56115013" w:rsidR="00965128" w:rsidRDefault="00965128" w:rsidP="004E5FA1">
      <w:pPr>
        <w:spacing w:line="276" w:lineRule="auto"/>
        <w:rPr>
          <w:rFonts w:cstheme="minorHAnsi"/>
        </w:rPr>
      </w:pPr>
    </w:p>
    <w:p w14:paraId="7139D027" w14:textId="77777777" w:rsidR="004E5FA1" w:rsidRPr="004E5FA1" w:rsidRDefault="004E5FA1" w:rsidP="004E5FA1">
      <w:pPr>
        <w:spacing w:line="276" w:lineRule="auto"/>
        <w:rPr>
          <w:rFonts w:cstheme="minorHAnsi"/>
        </w:rPr>
      </w:pPr>
    </w:p>
    <w:p w14:paraId="6E61512A" w14:textId="23CD0AE2" w:rsidR="00965128" w:rsidRPr="004E5FA1" w:rsidRDefault="00965128" w:rsidP="004E5FA1">
      <w:pPr>
        <w:spacing w:line="276" w:lineRule="auto"/>
        <w:rPr>
          <w:rFonts w:cstheme="minorHAnsi"/>
        </w:rPr>
      </w:pPr>
      <w:r w:rsidRPr="004E5FA1">
        <w:rPr>
          <w:rFonts w:cstheme="minorHAnsi"/>
        </w:rPr>
        <w:tab/>
        <w:t xml:space="preserve">The objectives of this lab were to review basic digital logic circuits and breadboarding techniques, that will be useful for the rest of the semester. We also reviewed how to use NI Elvis workstations. The goals of this lab were to review logic gates, design basic multiplexers, and constructing and testing the design on a breadboard. </w:t>
      </w:r>
    </w:p>
    <w:p w14:paraId="0C273E72" w14:textId="589353AF" w:rsidR="00965128" w:rsidRPr="004E5FA1" w:rsidRDefault="00965128" w:rsidP="004E5FA1">
      <w:pPr>
        <w:spacing w:line="276" w:lineRule="auto"/>
        <w:rPr>
          <w:rFonts w:cstheme="minorHAnsi"/>
        </w:rPr>
      </w:pPr>
    </w:p>
    <w:p w14:paraId="26FE4A3A" w14:textId="26DB3CF9" w:rsidR="00965128" w:rsidRPr="004E5FA1" w:rsidRDefault="000B2833" w:rsidP="004E5FA1">
      <w:pPr>
        <w:spacing w:line="276" w:lineRule="auto"/>
        <w:rPr>
          <w:rFonts w:cstheme="minorHAnsi"/>
          <w:b/>
          <w:bCs/>
          <w:u w:val="single"/>
        </w:rPr>
      </w:pPr>
      <w:r w:rsidRPr="004E5FA1">
        <w:rPr>
          <w:rFonts w:cstheme="minorHAnsi"/>
          <w:b/>
          <w:bCs/>
          <w:u w:val="single"/>
        </w:rPr>
        <w:t>Step 1:</w:t>
      </w:r>
    </w:p>
    <w:p w14:paraId="55C51B69" w14:textId="2DD2A145" w:rsidR="000B2833" w:rsidRPr="004E5FA1" w:rsidRDefault="000B2833" w:rsidP="004E5FA1">
      <w:pPr>
        <w:spacing w:line="276" w:lineRule="auto"/>
        <w:rPr>
          <w:rFonts w:eastAsia="Times New Roman" w:cstheme="minorHAnsi"/>
        </w:rPr>
      </w:pPr>
      <w:r w:rsidRPr="004E5FA1">
        <w:rPr>
          <w:rFonts w:cstheme="minorHAnsi"/>
        </w:rPr>
        <w:t xml:space="preserve">For the first part of the </w:t>
      </w:r>
      <w:proofErr w:type="gramStart"/>
      <w:r w:rsidRPr="004E5FA1">
        <w:rPr>
          <w:rFonts w:cstheme="minorHAnsi"/>
        </w:rPr>
        <w:t>lab</w:t>
      </w:r>
      <w:proofErr w:type="gramEnd"/>
      <w:r w:rsidRPr="004E5FA1">
        <w:rPr>
          <w:rFonts w:cstheme="minorHAnsi"/>
        </w:rPr>
        <w:t xml:space="preserve"> we connected three DIP switches and a resistor pack on a breadboard. These switches were also connected to LED’s to view which way to switches were connected. We then verified that </w:t>
      </w:r>
      <w:r w:rsidRPr="004E5FA1">
        <w:rPr>
          <w:rFonts w:eastAsia="Times New Roman" w:cstheme="minorHAnsi"/>
        </w:rPr>
        <w:t>that each of the switches produces a high value when the switch is open (turning the LED on) and a low value when the switch is closed (turning the LED off). All connections were performed correctly</w:t>
      </w:r>
      <w:r w:rsidRPr="004E5FA1">
        <w:rPr>
          <w:rFonts w:eastAsia="Times New Roman" w:cstheme="minorHAnsi"/>
        </w:rPr>
        <w:t xml:space="preserve"> </w:t>
      </w:r>
      <w:r w:rsidRPr="004E5FA1">
        <w:rPr>
          <w:rFonts w:eastAsia="Times New Roman" w:cstheme="minorHAnsi"/>
        </w:rPr>
        <w:t>so no problems were encountered</w:t>
      </w:r>
      <w:r w:rsidRPr="004E5FA1">
        <w:rPr>
          <w:rFonts w:eastAsia="Times New Roman" w:cstheme="minorHAnsi"/>
        </w:rPr>
        <w:t xml:space="preserve">. It took a moment to realize that the resistor pack had to be a certain way, or the circuit would not work. However, after seeing this, the rest of this step was no problem. </w:t>
      </w:r>
    </w:p>
    <w:p w14:paraId="43BED7E0" w14:textId="0481A8F7" w:rsidR="000B2833" w:rsidRPr="004E5FA1" w:rsidRDefault="000B2833" w:rsidP="004E5FA1">
      <w:pPr>
        <w:spacing w:line="276" w:lineRule="auto"/>
        <w:rPr>
          <w:rFonts w:cstheme="minorHAnsi"/>
        </w:rPr>
      </w:pPr>
    </w:p>
    <w:p w14:paraId="7D3BB77C" w14:textId="57AB814F" w:rsidR="000B2833" w:rsidRPr="004E5FA1" w:rsidRDefault="000B2833" w:rsidP="004E5FA1">
      <w:pPr>
        <w:spacing w:line="276" w:lineRule="auto"/>
        <w:rPr>
          <w:rFonts w:cstheme="minorHAnsi"/>
          <w:b/>
          <w:bCs/>
          <w:u w:val="single"/>
        </w:rPr>
      </w:pPr>
      <w:r w:rsidRPr="004E5FA1">
        <w:rPr>
          <w:rFonts w:cstheme="minorHAnsi"/>
          <w:b/>
          <w:bCs/>
          <w:u w:val="single"/>
        </w:rPr>
        <w:t>Step 2:</w:t>
      </w:r>
    </w:p>
    <w:p w14:paraId="265AA715" w14:textId="6DFDA891" w:rsidR="000B2833" w:rsidRPr="004E5FA1" w:rsidRDefault="000B2833" w:rsidP="004E5FA1">
      <w:pPr>
        <w:spacing w:line="276" w:lineRule="auto"/>
        <w:rPr>
          <w:rFonts w:eastAsia="Times New Roman" w:cstheme="minorHAnsi"/>
        </w:rPr>
      </w:pPr>
      <w:r w:rsidRPr="000B2833">
        <w:rPr>
          <w:rFonts w:eastAsia="Times New Roman" w:cstheme="minorHAnsi"/>
        </w:rPr>
        <w:t>In the second section of</w:t>
      </w:r>
      <w:r w:rsidRPr="004E5FA1">
        <w:rPr>
          <w:rFonts w:eastAsia="Times New Roman" w:cstheme="minorHAnsi"/>
        </w:rPr>
        <w:t xml:space="preserve"> </w:t>
      </w:r>
      <w:r w:rsidRPr="000B2833">
        <w:rPr>
          <w:rFonts w:eastAsia="Times New Roman" w:cstheme="minorHAnsi"/>
        </w:rPr>
        <w:t>the lab, the 7400 quad NAND gate was tested for functionality. We used two switches from the DIP</w:t>
      </w:r>
      <w:r w:rsidRPr="004E5FA1">
        <w:rPr>
          <w:rFonts w:eastAsia="Times New Roman" w:cstheme="minorHAnsi"/>
        </w:rPr>
        <w:t xml:space="preserve"> </w:t>
      </w:r>
      <w:r w:rsidRPr="000B2833">
        <w:rPr>
          <w:rFonts w:eastAsia="Times New Roman" w:cstheme="minorHAnsi"/>
        </w:rPr>
        <w:t>switches</w:t>
      </w:r>
      <w:r w:rsidRPr="004E5FA1">
        <w:rPr>
          <w:rFonts w:eastAsia="Times New Roman" w:cstheme="minorHAnsi"/>
        </w:rPr>
        <w:t xml:space="preserve"> </w:t>
      </w:r>
      <w:r w:rsidRPr="000B2833">
        <w:rPr>
          <w:rFonts w:eastAsia="Times New Roman" w:cstheme="minorHAnsi"/>
        </w:rPr>
        <w:t>to produce two input signals. We connected those signals to the inputs of the 7400quadNAND gates</w:t>
      </w:r>
      <w:r w:rsidRPr="004E5FA1">
        <w:rPr>
          <w:rFonts w:eastAsia="Times New Roman" w:cstheme="minorHAnsi"/>
        </w:rPr>
        <w:t xml:space="preserve"> </w:t>
      </w:r>
      <w:r w:rsidRPr="000B2833">
        <w:rPr>
          <w:rFonts w:eastAsia="Times New Roman" w:cstheme="minorHAnsi"/>
        </w:rPr>
        <w:t>and the output was connected to an LED.</w:t>
      </w:r>
      <w:r w:rsidRPr="004E5FA1">
        <w:rPr>
          <w:rFonts w:eastAsia="Times New Roman" w:cstheme="minorHAnsi"/>
        </w:rPr>
        <w:t xml:space="preserve"> </w:t>
      </w:r>
      <w:r w:rsidRPr="000B2833">
        <w:rPr>
          <w:rFonts w:eastAsia="Times New Roman" w:cstheme="minorHAnsi"/>
        </w:rPr>
        <w:t>The truth table of a single NAND gate (there are four contained within the 7400) is shown in Table 1.</w:t>
      </w:r>
      <w:r w:rsidRPr="004E5FA1">
        <w:rPr>
          <w:rFonts w:eastAsia="Times New Roman" w:cstheme="minorHAnsi"/>
        </w:rPr>
        <w:t xml:space="preserve"> </w:t>
      </w:r>
      <w:r w:rsidRPr="000B2833">
        <w:rPr>
          <w:rFonts w:eastAsia="Times New Roman" w:cstheme="minorHAnsi"/>
        </w:rPr>
        <w:t>Each NAND gate within the 7400chipwas verified with the expected truth table. We verified</w:t>
      </w:r>
      <w:r w:rsidRPr="004E5FA1">
        <w:rPr>
          <w:rFonts w:eastAsia="Times New Roman" w:cstheme="minorHAnsi"/>
        </w:rPr>
        <w:t xml:space="preserve"> </w:t>
      </w:r>
      <w:r w:rsidRPr="000B2833">
        <w:rPr>
          <w:rFonts w:eastAsia="Times New Roman" w:cstheme="minorHAnsi"/>
        </w:rPr>
        <w:t>the truth table for this gate by stepping through each of the four possible combinations of switch settings and recording the state of the LED.A circuit diagram showing this configuration is shown in Figure 1. The other three gates were tested similarly</w:t>
      </w:r>
      <w:r w:rsidRPr="004E5FA1">
        <w:rPr>
          <w:rFonts w:eastAsia="Times New Roman" w:cstheme="minorHAnsi"/>
        </w:rPr>
        <w:t xml:space="preserve">. </w:t>
      </w:r>
      <w:r w:rsidRPr="004E5FA1">
        <w:rPr>
          <w:rFonts w:eastAsia="Times New Roman" w:cstheme="minorHAnsi"/>
        </w:rPr>
        <w:t>All four NAND gates worked correctly coinciding with the NAND truth table</w:t>
      </w:r>
      <w:r w:rsidRPr="004E5FA1">
        <w:rPr>
          <w:rFonts w:eastAsia="Times New Roman" w:cstheme="minorHAnsi"/>
        </w:rPr>
        <w:t xml:space="preserve"> </w:t>
      </w:r>
      <w:r w:rsidRPr="004E5FA1">
        <w:rPr>
          <w:rFonts w:eastAsia="Times New Roman" w:cstheme="minorHAnsi"/>
        </w:rPr>
        <w:t>outputs. It was very helpful to test all gates from the chip to actually see what is inside of it and how it works. We learned to be familiar with the pins and which ones are</w:t>
      </w:r>
      <w:r w:rsidRPr="004E5FA1">
        <w:rPr>
          <w:rFonts w:eastAsia="Times New Roman" w:cstheme="minorHAnsi"/>
        </w:rPr>
        <w:t xml:space="preserve"> </w:t>
      </w:r>
      <w:r w:rsidRPr="004E5FA1">
        <w:rPr>
          <w:rFonts w:eastAsia="Times New Roman" w:cstheme="minorHAnsi"/>
        </w:rPr>
        <w:t>used</w:t>
      </w:r>
      <w:r w:rsidRPr="004E5FA1">
        <w:rPr>
          <w:rFonts w:eastAsia="Times New Roman" w:cstheme="minorHAnsi"/>
        </w:rPr>
        <w:t xml:space="preserve"> </w:t>
      </w:r>
      <w:r w:rsidRPr="004E5FA1">
        <w:rPr>
          <w:rFonts w:eastAsia="Times New Roman" w:cstheme="minorHAnsi"/>
        </w:rPr>
        <w:t>for inputs and outputs.</w:t>
      </w:r>
      <w:r w:rsidRPr="004E5FA1">
        <w:rPr>
          <w:rFonts w:eastAsia="Times New Roman" w:cstheme="minorHAnsi"/>
        </w:rPr>
        <w:t xml:space="preserve"> </w:t>
      </w:r>
      <w:r w:rsidRPr="004E5FA1">
        <w:rPr>
          <w:rFonts w:eastAsia="Times New Roman" w:cstheme="minorHAnsi"/>
        </w:rPr>
        <w:t>It was very helpful for the</w:t>
      </w:r>
      <w:r w:rsidRPr="004E5FA1">
        <w:rPr>
          <w:rFonts w:eastAsia="Times New Roman" w:cstheme="minorHAnsi"/>
        </w:rPr>
        <w:t xml:space="preserve"> step 3 </w:t>
      </w:r>
      <w:r w:rsidRPr="004E5FA1">
        <w:rPr>
          <w:rFonts w:eastAsia="Times New Roman" w:cstheme="minorHAnsi"/>
        </w:rPr>
        <w:t>to produce the correct inputs and perform</w:t>
      </w:r>
      <w:r w:rsidRPr="004E5FA1">
        <w:rPr>
          <w:rFonts w:eastAsia="Times New Roman" w:cstheme="minorHAnsi"/>
        </w:rPr>
        <w:t xml:space="preserve"> </w:t>
      </w:r>
      <w:r w:rsidRPr="004E5FA1">
        <w:rPr>
          <w:rFonts w:eastAsia="Times New Roman" w:cstheme="minorHAnsi"/>
        </w:rPr>
        <w:t>good connections</w:t>
      </w:r>
      <w:r w:rsidRPr="004E5FA1">
        <w:rPr>
          <w:rFonts w:eastAsia="Times New Roman" w:cstheme="minorHAnsi"/>
        </w:rPr>
        <w:t>.</w:t>
      </w:r>
    </w:p>
    <w:p w14:paraId="3738B252" w14:textId="151DC025" w:rsidR="000B2833" w:rsidRPr="004E5FA1" w:rsidRDefault="000B2833" w:rsidP="004E5FA1">
      <w:pPr>
        <w:spacing w:line="276" w:lineRule="auto"/>
        <w:rPr>
          <w:rFonts w:eastAsia="Times New Roman" w:cstheme="minorHAnsi"/>
        </w:rPr>
      </w:pPr>
    </w:p>
    <w:p w14:paraId="31610271" w14:textId="33901A3A" w:rsidR="000B2833" w:rsidRPr="004E5FA1" w:rsidRDefault="000B2833" w:rsidP="004E5FA1">
      <w:pPr>
        <w:spacing w:line="276" w:lineRule="auto"/>
        <w:rPr>
          <w:rFonts w:eastAsia="Times New Roman" w:cstheme="minorHAnsi"/>
          <w:b/>
          <w:bCs/>
          <w:u w:val="single"/>
        </w:rPr>
      </w:pPr>
      <w:r w:rsidRPr="004E5FA1">
        <w:rPr>
          <w:rFonts w:eastAsia="Times New Roman" w:cstheme="minorHAnsi"/>
          <w:b/>
          <w:bCs/>
          <w:u w:val="single"/>
        </w:rPr>
        <w:t>Step 3:</w:t>
      </w:r>
    </w:p>
    <w:p w14:paraId="0A676C04" w14:textId="784D9B20" w:rsidR="000B2833" w:rsidRPr="004E5FA1" w:rsidRDefault="000B2833" w:rsidP="004E5FA1">
      <w:pPr>
        <w:spacing w:line="276" w:lineRule="auto"/>
        <w:rPr>
          <w:rFonts w:eastAsia="Times New Roman" w:cstheme="minorHAnsi"/>
        </w:rPr>
      </w:pPr>
      <w:r w:rsidRPr="000B2833">
        <w:rPr>
          <w:rFonts w:eastAsia="Times New Roman" w:cstheme="minorHAnsi"/>
        </w:rPr>
        <w:t xml:space="preserve">In part three of the lab, the multiplexer design was implemented. We connected the four NAND gates of the 7400 IC to construct our multiplexer design from the Prelab. Three DIP switches were connected to the inputs of the multiplexer (A, B and S), and the output Z was connected </w:t>
      </w:r>
      <w:r w:rsidRPr="000B2833">
        <w:rPr>
          <w:rFonts w:eastAsia="Times New Roman" w:cstheme="minorHAnsi"/>
        </w:rPr>
        <w:lastRenderedPageBreak/>
        <w:t>to LED 3. The truth table was verified, and it is shown below in Table 2.</w:t>
      </w:r>
      <w:r w:rsidRPr="004E5FA1">
        <w:rPr>
          <w:rFonts w:eastAsia="Times New Roman" w:cstheme="minorHAnsi"/>
        </w:rPr>
        <w:t xml:space="preserve"> There were not any major errors, however, there was a</w:t>
      </w:r>
      <w:r w:rsidR="004E5FA1" w:rsidRPr="004E5FA1">
        <w:rPr>
          <w:rFonts w:eastAsia="Times New Roman" w:cstheme="minorHAnsi"/>
        </w:rPr>
        <w:t xml:space="preserve"> small problem with some of the parts in the circuit were very touchy. If placed all the way down and correctly, I got the correct truth table.</w:t>
      </w:r>
    </w:p>
    <w:p w14:paraId="54452551" w14:textId="7BB576A7" w:rsidR="004E5FA1" w:rsidRPr="004E5FA1" w:rsidRDefault="004E5FA1" w:rsidP="004E5FA1">
      <w:pPr>
        <w:spacing w:line="276" w:lineRule="auto"/>
        <w:rPr>
          <w:rFonts w:eastAsia="Times New Roman" w:cstheme="minorHAnsi"/>
        </w:rPr>
      </w:pPr>
    </w:p>
    <w:p w14:paraId="7B95E9E3" w14:textId="413AA82B" w:rsidR="004E5FA1" w:rsidRPr="004E5FA1" w:rsidRDefault="004E5FA1" w:rsidP="004E5FA1">
      <w:pPr>
        <w:spacing w:line="276" w:lineRule="auto"/>
        <w:rPr>
          <w:rFonts w:eastAsia="Times New Roman" w:cstheme="minorHAnsi"/>
        </w:rPr>
      </w:pPr>
    </w:p>
    <w:p w14:paraId="02525975" w14:textId="7E8CD028" w:rsidR="004E5FA1" w:rsidRPr="000B2833" w:rsidRDefault="004E5FA1" w:rsidP="004E5FA1">
      <w:pPr>
        <w:spacing w:line="276" w:lineRule="auto"/>
        <w:rPr>
          <w:rFonts w:eastAsia="Times New Roman" w:cstheme="minorHAnsi"/>
          <w:b/>
          <w:bCs/>
          <w:u w:val="single"/>
        </w:rPr>
      </w:pPr>
      <w:r w:rsidRPr="004E5FA1">
        <w:rPr>
          <w:rFonts w:eastAsia="Times New Roman" w:cstheme="minorHAnsi"/>
          <w:b/>
          <w:bCs/>
          <w:u w:val="single"/>
        </w:rPr>
        <w:t>Step 4:</w:t>
      </w:r>
    </w:p>
    <w:p w14:paraId="03DE39E4" w14:textId="7DD6BEC9" w:rsidR="004E5FA1" w:rsidRPr="004E5FA1" w:rsidRDefault="004E5FA1" w:rsidP="004E5FA1">
      <w:pPr>
        <w:spacing w:line="276" w:lineRule="auto"/>
        <w:rPr>
          <w:rFonts w:eastAsia="Times New Roman" w:cstheme="minorHAnsi"/>
        </w:rPr>
      </w:pPr>
      <w:r w:rsidRPr="004E5FA1">
        <w:rPr>
          <w:rFonts w:eastAsia="Times New Roman" w:cstheme="minorHAnsi"/>
        </w:rPr>
        <w:t>In the last part of the lab,</w:t>
      </w:r>
      <w:r w:rsidRPr="004E5FA1">
        <w:rPr>
          <w:rFonts w:eastAsia="Times New Roman" w:cstheme="minorHAnsi"/>
        </w:rPr>
        <w:t xml:space="preserve"> </w:t>
      </w:r>
      <w:r w:rsidRPr="004E5FA1">
        <w:rPr>
          <w:rFonts w:eastAsia="Times New Roman" w:cstheme="minorHAnsi"/>
        </w:rPr>
        <w:t>we used the</w:t>
      </w:r>
      <w:r w:rsidRPr="004E5FA1">
        <w:rPr>
          <w:rFonts w:eastAsia="Times New Roman" w:cstheme="minorHAnsi"/>
        </w:rPr>
        <w:t xml:space="preserve"> </w:t>
      </w:r>
      <w:r w:rsidRPr="004E5FA1">
        <w:rPr>
          <w:rFonts w:eastAsia="Times New Roman" w:cstheme="minorHAnsi"/>
        </w:rPr>
        <w:t>ELVIS instrument launcher to produce digital signals with the Digital Writer</w:t>
      </w:r>
      <w:r w:rsidRPr="004E5FA1">
        <w:rPr>
          <w:rFonts w:eastAsia="Times New Roman" w:cstheme="minorHAnsi"/>
        </w:rPr>
        <w:t xml:space="preserve"> </w:t>
      </w:r>
      <w:r w:rsidRPr="004E5FA1">
        <w:rPr>
          <w:rFonts w:eastAsia="Times New Roman" w:cstheme="minorHAnsi"/>
        </w:rPr>
        <w:t>and also to read the outputs with the Digital Reader. We reproduced the multiplexer truth table by manually manipulating the circuit inputs with the Digital Writer switches. The results were recorded by looking at the state of the circuit output shown in the Digital Reader. The truth table</w:t>
      </w:r>
      <w:r w:rsidRPr="004E5FA1">
        <w:rPr>
          <w:rFonts w:eastAsia="Times New Roman" w:cstheme="minorHAnsi"/>
        </w:rPr>
        <w:t xml:space="preserve"> </w:t>
      </w:r>
      <w:r w:rsidRPr="004E5FA1">
        <w:rPr>
          <w:rFonts w:eastAsia="Times New Roman" w:cstheme="minorHAnsi"/>
        </w:rPr>
        <w:t xml:space="preserve">was verified, and it is shown below in Table </w:t>
      </w:r>
      <w:r w:rsidR="00BC0B10">
        <w:rPr>
          <w:rFonts w:eastAsia="Times New Roman" w:cstheme="minorHAnsi"/>
        </w:rPr>
        <w:t>3</w:t>
      </w:r>
      <w:r w:rsidRPr="004E5FA1">
        <w:rPr>
          <w:rFonts w:eastAsia="Times New Roman" w:cstheme="minorHAnsi"/>
        </w:rPr>
        <w:t>.</w:t>
      </w:r>
      <w:r w:rsidRPr="004E5FA1">
        <w:rPr>
          <w:rFonts w:eastAsia="Times New Roman" w:cstheme="minorHAnsi"/>
        </w:rPr>
        <w:t xml:space="preserve"> </w:t>
      </w:r>
      <w:r w:rsidRPr="004E5FA1">
        <w:rPr>
          <w:rFonts w:eastAsia="Times New Roman" w:cstheme="minorHAnsi"/>
        </w:rPr>
        <w:t xml:space="preserve">No problems were encountered </w:t>
      </w:r>
      <w:r w:rsidRPr="004E5FA1">
        <w:rPr>
          <w:rFonts w:eastAsia="Times New Roman" w:cstheme="minorHAnsi"/>
        </w:rPr>
        <w:t>since I had found the small error of old parts in the last section.</w:t>
      </w:r>
    </w:p>
    <w:p w14:paraId="43420046" w14:textId="77777777" w:rsidR="004E5FA1" w:rsidRPr="004E5FA1" w:rsidRDefault="004E5FA1" w:rsidP="004E5FA1">
      <w:pPr>
        <w:spacing w:line="276" w:lineRule="auto"/>
        <w:rPr>
          <w:rFonts w:eastAsia="Times New Roman" w:cstheme="minorHAnsi"/>
        </w:rPr>
      </w:pPr>
    </w:p>
    <w:p w14:paraId="538A9FD1" w14:textId="1449D8E4" w:rsidR="004E5FA1" w:rsidRPr="004E5FA1" w:rsidRDefault="004E5FA1" w:rsidP="004E5FA1">
      <w:pPr>
        <w:spacing w:line="276" w:lineRule="auto"/>
        <w:ind w:firstLine="720"/>
        <w:rPr>
          <w:rFonts w:eastAsia="Times New Roman" w:cstheme="minorHAnsi"/>
        </w:rPr>
      </w:pPr>
      <w:r w:rsidRPr="004E5FA1">
        <w:rPr>
          <w:rFonts w:eastAsia="Times New Roman" w:cstheme="minorHAnsi"/>
        </w:rPr>
        <w:t>Overall, this lab was very helpful to review basic breadbo</w:t>
      </w:r>
      <w:r>
        <w:rPr>
          <w:rFonts w:eastAsia="Times New Roman" w:cstheme="minorHAnsi"/>
        </w:rPr>
        <w:t>a</w:t>
      </w:r>
      <w:r w:rsidRPr="004E5FA1">
        <w:rPr>
          <w:rFonts w:eastAsia="Times New Roman" w:cstheme="minorHAnsi"/>
        </w:rPr>
        <w:t>rding circuits and how gates work. It was very interesting to see different</w:t>
      </w:r>
      <w:r>
        <w:rPr>
          <w:rFonts w:eastAsia="Times New Roman" w:cstheme="minorHAnsi"/>
        </w:rPr>
        <w:t xml:space="preserve"> </w:t>
      </w:r>
      <w:r w:rsidRPr="004E5FA1">
        <w:rPr>
          <w:rFonts w:eastAsia="Times New Roman" w:cstheme="minorHAnsi"/>
        </w:rPr>
        <w:t>ways to produce signals, either by connecting the switches in the breadboard or by manipulating the switches using ELVIS</w:t>
      </w:r>
      <w:r>
        <w:rPr>
          <w:rFonts w:eastAsia="Times New Roman" w:cstheme="minorHAnsi"/>
        </w:rPr>
        <w:t>. I also learned that one small mistake of how exactly the part is seated on the breadboard could be what is making the entire circuit not function properly.</w:t>
      </w:r>
      <w:r w:rsidR="00C158EE">
        <w:rPr>
          <w:rFonts w:eastAsia="Times New Roman" w:cstheme="minorHAnsi"/>
        </w:rPr>
        <w:t xml:space="preserve"> The Lab Checklist is at the bottom of this document.</w:t>
      </w:r>
    </w:p>
    <w:p w14:paraId="698C99E6" w14:textId="6A0910D1" w:rsidR="000B2833" w:rsidRDefault="000B2833" w:rsidP="00965128">
      <w:pPr>
        <w:spacing w:line="276" w:lineRule="auto"/>
        <w:rPr>
          <w:rFonts w:cstheme="minorHAnsi"/>
        </w:rPr>
      </w:pPr>
    </w:p>
    <w:p w14:paraId="78D717DC" w14:textId="6EBB4F60" w:rsidR="004E5FA1" w:rsidRDefault="004E5FA1" w:rsidP="00965128">
      <w:pPr>
        <w:spacing w:line="276" w:lineRule="auto"/>
        <w:rPr>
          <w:rFonts w:cstheme="minorHAnsi"/>
        </w:rPr>
      </w:pPr>
    </w:p>
    <w:p w14:paraId="22E10AD7" w14:textId="2E69A26A" w:rsidR="004E5FA1" w:rsidRDefault="004E5FA1" w:rsidP="00965128">
      <w:pPr>
        <w:spacing w:line="276" w:lineRule="auto"/>
        <w:rPr>
          <w:rFonts w:cstheme="minorHAnsi"/>
        </w:rPr>
      </w:pPr>
    </w:p>
    <w:p w14:paraId="25887ADA" w14:textId="7FDDB577" w:rsidR="004E5FA1" w:rsidRDefault="004E5FA1" w:rsidP="00965128">
      <w:pPr>
        <w:spacing w:line="276" w:lineRule="auto"/>
        <w:rPr>
          <w:rFonts w:cstheme="minorHAnsi"/>
        </w:rPr>
      </w:pPr>
    </w:p>
    <w:p w14:paraId="77877FE0" w14:textId="2441B913" w:rsidR="004E5FA1" w:rsidRDefault="004E5FA1" w:rsidP="00965128">
      <w:pPr>
        <w:spacing w:line="276" w:lineRule="auto"/>
        <w:rPr>
          <w:rFonts w:cstheme="minorHAnsi"/>
        </w:rPr>
      </w:pPr>
    </w:p>
    <w:p w14:paraId="0865DBC2" w14:textId="46AC4A63" w:rsidR="004E5FA1" w:rsidRDefault="004E5FA1" w:rsidP="00965128">
      <w:pPr>
        <w:spacing w:line="276" w:lineRule="auto"/>
        <w:rPr>
          <w:rFonts w:cstheme="minorHAnsi"/>
        </w:rPr>
      </w:pPr>
    </w:p>
    <w:p w14:paraId="5AAE988C" w14:textId="771F11DE" w:rsidR="004E5FA1" w:rsidRDefault="004E5FA1" w:rsidP="00965128">
      <w:pPr>
        <w:spacing w:line="276" w:lineRule="auto"/>
        <w:rPr>
          <w:rFonts w:cstheme="minorHAnsi"/>
        </w:rPr>
      </w:pPr>
    </w:p>
    <w:p w14:paraId="7DFD57C6" w14:textId="7B1D36F2" w:rsidR="004E5FA1" w:rsidRDefault="004E5FA1" w:rsidP="00965128">
      <w:pPr>
        <w:spacing w:line="276" w:lineRule="auto"/>
        <w:rPr>
          <w:rFonts w:cstheme="minorHAnsi"/>
        </w:rPr>
      </w:pPr>
    </w:p>
    <w:p w14:paraId="2AD1D109" w14:textId="4E4D0822" w:rsidR="004E5FA1" w:rsidRDefault="004E5FA1" w:rsidP="00965128">
      <w:pPr>
        <w:spacing w:line="276" w:lineRule="auto"/>
        <w:rPr>
          <w:rFonts w:cstheme="minorHAnsi"/>
        </w:rPr>
      </w:pPr>
    </w:p>
    <w:p w14:paraId="7C3DCD3A" w14:textId="69F711D8" w:rsidR="004E5FA1" w:rsidRDefault="004E5FA1" w:rsidP="00965128">
      <w:pPr>
        <w:spacing w:line="276" w:lineRule="auto"/>
        <w:rPr>
          <w:rFonts w:cstheme="minorHAnsi"/>
        </w:rPr>
      </w:pPr>
    </w:p>
    <w:p w14:paraId="46747B56" w14:textId="7DAC7359" w:rsidR="004E5FA1" w:rsidRDefault="004E5FA1" w:rsidP="00965128">
      <w:pPr>
        <w:spacing w:line="276" w:lineRule="auto"/>
        <w:rPr>
          <w:rFonts w:cstheme="minorHAnsi"/>
        </w:rPr>
      </w:pPr>
    </w:p>
    <w:p w14:paraId="5BD206C1" w14:textId="235A09D5" w:rsidR="004E5FA1" w:rsidRDefault="004E5FA1" w:rsidP="00965128">
      <w:pPr>
        <w:spacing w:line="276" w:lineRule="auto"/>
        <w:rPr>
          <w:rFonts w:cstheme="minorHAnsi"/>
        </w:rPr>
      </w:pPr>
    </w:p>
    <w:p w14:paraId="5038038C" w14:textId="0FED0387" w:rsidR="004E5FA1" w:rsidRDefault="004E5FA1" w:rsidP="00965128">
      <w:pPr>
        <w:spacing w:line="276" w:lineRule="auto"/>
        <w:rPr>
          <w:rFonts w:cstheme="minorHAnsi"/>
        </w:rPr>
      </w:pPr>
    </w:p>
    <w:p w14:paraId="12AD1A94" w14:textId="15E14CA7" w:rsidR="004E5FA1" w:rsidRDefault="004E5FA1" w:rsidP="00965128">
      <w:pPr>
        <w:spacing w:line="276" w:lineRule="auto"/>
        <w:rPr>
          <w:rFonts w:cstheme="minorHAnsi"/>
        </w:rPr>
      </w:pPr>
    </w:p>
    <w:p w14:paraId="7F464E93" w14:textId="4741482D" w:rsidR="004E5FA1" w:rsidRDefault="004E5FA1" w:rsidP="00965128">
      <w:pPr>
        <w:spacing w:line="276" w:lineRule="auto"/>
        <w:rPr>
          <w:rFonts w:cstheme="minorHAnsi"/>
        </w:rPr>
      </w:pPr>
    </w:p>
    <w:p w14:paraId="2E7ABA0B" w14:textId="35400DB7" w:rsidR="004E5FA1" w:rsidRDefault="004E5FA1" w:rsidP="00965128">
      <w:pPr>
        <w:spacing w:line="276" w:lineRule="auto"/>
        <w:rPr>
          <w:rFonts w:cstheme="minorHAnsi"/>
        </w:rPr>
      </w:pPr>
    </w:p>
    <w:p w14:paraId="755AF786" w14:textId="3DD6CBE9" w:rsidR="004E5FA1" w:rsidRDefault="004E5FA1" w:rsidP="00965128">
      <w:pPr>
        <w:spacing w:line="276" w:lineRule="auto"/>
        <w:rPr>
          <w:rFonts w:cstheme="minorHAnsi"/>
        </w:rPr>
      </w:pPr>
    </w:p>
    <w:p w14:paraId="745989C6" w14:textId="2A0772DB" w:rsidR="004E5FA1" w:rsidRDefault="004E5FA1" w:rsidP="00965128">
      <w:pPr>
        <w:spacing w:line="276" w:lineRule="auto"/>
        <w:rPr>
          <w:rFonts w:cstheme="minorHAnsi"/>
        </w:rPr>
      </w:pPr>
    </w:p>
    <w:p w14:paraId="7ACE1432" w14:textId="4EE9BDCC" w:rsidR="004E5FA1" w:rsidRDefault="004E5FA1" w:rsidP="00965128">
      <w:pPr>
        <w:spacing w:line="276" w:lineRule="auto"/>
        <w:rPr>
          <w:rFonts w:cstheme="minorHAnsi"/>
        </w:rPr>
      </w:pPr>
    </w:p>
    <w:p w14:paraId="782309DB" w14:textId="733E1316" w:rsidR="004E5FA1" w:rsidRDefault="004E5FA1" w:rsidP="00965128">
      <w:pPr>
        <w:spacing w:line="276" w:lineRule="auto"/>
        <w:rPr>
          <w:rFonts w:cstheme="minorHAnsi"/>
        </w:rPr>
      </w:pPr>
    </w:p>
    <w:p w14:paraId="39D95F20" w14:textId="06F2AF06" w:rsidR="004E5FA1" w:rsidRDefault="004E5FA1" w:rsidP="004E5FA1">
      <w:pPr>
        <w:spacing w:line="276" w:lineRule="auto"/>
        <w:jc w:val="center"/>
        <w:rPr>
          <w:rFonts w:cstheme="minorHAnsi"/>
          <w:b/>
          <w:bCs/>
          <w:sz w:val="28"/>
          <w:szCs w:val="28"/>
        </w:rPr>
      </w:pPr>
      <w:r w:rsidRPr="004E5FA1">
        <w:rPr>
          <w:rFonts w:cstheme="minorHAnsi"/>
          <w:b/>
          <w:bCs/>
          <w:sz w:val="28"/>
          <w:szCs w:val="28"/>
        </w:rPr>
        <w:lastRenderedPageBreak/>
        <w:t>APPENDIX</w:t>
      </w:r>
    </w:p>
    <w:p w14:paraId="2731289D" w14:textId="188D3D55" w:rsidR="004E5FA1" w:rsidRDefault="004E5FA1" w:rsidP="00BC0B10">
      <w:pPr>
        <w:spacing w:line="276" w:lineRule="auto"/>
        <w:jc w:val="center"/>
        <w:rPr>
          <w:rFonts w:cstheme="minorHAnsi"/>
        </w:rPr>
      </w:pPr>
    </w:p>
    <w:p w14:paraId="7D76A8B6" w14:textId="72258AEA" w:rsidR="00BC0B10" w:rsidRDefault="00BC0B10" w:rsidP="00BC0B10">
      <w:pPr>
        <w:spacing w:line="276" w:lineRule="auto"/>
        <w:jc w:val="center"/>
        <w:rPr>
          <w:rFonts w:cstheme="minorHAnsi"/>
        </w:rPr>
      </w:pPr>
      <w:r>
        <w:rPr>
          <w:rFonts w:cstheme="minorHAnsi"/>
        </w:rPr>
        <w:t>Table 1.</w:t>
      </w:r>
    </w:p>
    <w:p w14:paraId="18183AA0" w14:textId="4FEF1ADA" w:rsidR="00BC0B10" w:rsidRDefault="00321716" w:rsidP="00BC0B10">
      <w:pPr>
        <w:spacing w:line="276" w:lineRule="auto"/>
        <w:jc w:val="center"/>
        <w:rPr>
          <w:rFonts w:cstheme="minorHAnsi"/>
        </w:rPr>
      </w:pPr>
      <w:r>
        <w:rPr>
          <w:rFonts w:cstheme="minorHAnsi"/>
          <w:noProof/>
        </w:rPr>
        <w:drawing>
          <wp:inline distT="0" distB="0" distL="0" distR="0" wp14:anchorId="3DECCFBE" wp14:editId="736DA20F">
            <wp:extent cx="2313911" cy="1735434"/>
            <wp:effectExtent l="0" t="2857"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rot="5400000">
                      <a:off x="0" y="0"/>
                      <a:ext cx="2337649" cy="1753237"/>
                    </a:xfrm>
                    <a:prstGeom prst="rect">
                      <a:avLst/>
                    </a:prstGeom>
                  </pic:spPr>
                </pic:pic>
              </a:graphicData>
            </a:graphic>
          </wp:inline>
        </w:drawing>
      </w:r>
    </w:p>
    <w:p w14:paraId="22E5EB59" w14:textId="69827A1D" w:rsidR="00321716" w:rsidRDefault="00321716" w:rsidP="00BC0B10">
      <w:pPr>
        <w:spacing w:line="276" w:lineRule="auto"/>
        <w:jc w:val="center"/>
        <w:rPr>
          <w:rFonts w:cstheme="minorHAnsi"/>
        </w:rPr>
      </w:pPr>
    </w:p>
    <w:p w14:paraId="4D93A0FF" w14:textId="4A55A82A" w:rsidR="00321716" w:rsidRDefault="00321716" w:rsidP="00BC0B10">
      <w:pPr>
        <w:spacing w:line="276" w:lineRule="auto"/>
        <w:jc w:val="center"/>
        <w:rPr>
          <w:rFonts w:cstheme="minorHAnsi"/>
        </w:rPr>
      </w:pPr>
      <w:r>
        <w:rPr>
          <w:rFonts w:cstheme="minorHAnsi"/>
        </w:rPr>
        <w:t>Figure 1.</w:t>
      </w:r>
    </w:p>
    <w:p w14:paraId="53213FE7" w14:textId="194450BD" w:rsidR="00321716" w:rsidRDefault="00321716" w:rsidP="00BC0B10">
      <w:pPr>
        <w:spacing w:line="276" w:lineRule="auto"/>
        <w:jc w:val="center"/>
        <w:rPr>
          <w:rFonts w:cstheme="minorHAnsi"/>
        </w:rPr>
      </w:pPr>
      <w:r>
        <w:rPr>
          <w:rFonts w:cstheme="minorHAnsi"/>
          <w:noProof/>
        </w:rPr>
        <w:drawing>
          <wp:inline distT="0" distB="0" distL="0" distR="0" wp14:anchorId="747C47FB" wp14:editId="69450E59">
            <wp:extent cx="2396147" cy="3221075"/>
            <wp:effectExtent l="0" t="6032" r="0" b="0"/>
            <wp:docPr id="2" name="Picture 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 on it&#10;&#10;Description automatically generated with medium confidence"/>
                    <pic:cNvPicPr/>
                  </pic:nvPicPr>
                  <pic:blipFill rotWithShape="1">
                    <a:blip r:embed="rId6">
                      <a:extLst>
                        <a:ext uri="{28A0092B-C50C-407E-A947-70E740481C1C}">
                          <a14:useLocalDpi xmlns:a14="http://schemas.microsoft.com/office/drawing/2010/main" val="0"/>
                        </a:ext>
                      </a:extLst>
                    </a:blip>
                    <a:srcRect l="33270" t="6774" r="14717"/>
                    <a:stretch/>
                  </pic:blipFill>
                  <pic:spPr bwMode="auto">
                    <a:xfrm rot="5400000">
                      <a:off x="0" y="0"/>
                      <a:ext cx="2406422" cy="3234888"/>
                    </a:xfrm>
                    <a:prstGeom prst="rect">
                      <a:avLst/>
                    </a:prstGeom>
                    <a:ln>
                      <a:noFill/>
                    </a:ln>
                    <a:extLst>
                      <a:ext uri="{53640926-AAD7-44D8-BBD7-CCE9431645EC}">
                        <a14:shadowObscured xmlns:a14="http://schemas.microsoft.com/office/drawing/2010/main"/>
                      </a:ext>
                    </a:extLst>
                  </pic:spPr>
                </pic:pic>
              </a:graphicData>
            </a:graphic>
          </wp:inline>
        </w:drawing>
      </w:r>
    </w:p>
    <w:p w14:paraId="6CDA256B" w14:textId="7FE0E953" w:rsidR="00321716" w:rsidRDefault="00321716" w:rsidP="00BC0B10">
      <w:pPr>
        <w:spacing w:line="276" w:lineRule="auto"/>
        <w:jc w:val="center"/>
        <w:rPr>
          <w:rFonts w:cstheme="minorHAnsi"/>
        </w:rPr>
      </w:pPr>
    </w:p>
    <w:p w14:paraId="4420C265" w14:textId="77777777" w:rsidR="00321716" w:rsidRDefault="00321716" w:rsidP="00BC0B10">
      <w:pPr>
        <w:spacing w:line="276" w:lineRule="auto"/>
        <w:jc w:val="center"/>
        <w:rPr>
          <w:rFonts w:cstheme="minorHAnsi"/>
        </w:rPr>
      </w:pPr>
    </w:p>
    <w:p w14:paraId="0663F40E" w14:textId="77777777" w:rsidR="00321716" w:rsidRDefault="00321716" w:rsidP="00BC0B10">
      <w:pPr>
        <w:spacing w:line="276" w:lineRule="auto"/>
        <w:jc w:val="center"/>
        <w:rPr>
          <w:rFonts w:cstheme="minorHAnsi"/>
        </w:rPr>
      </w:pPr>
    </w:p>
    <w:p w14:paraId="000C9799" w14:textId="77777777" w:rsidR="00321716" w:rsidRDefault="00321716" w:rsidP="00BC0B10">
      <w:pPr>
        <w:spacing w:line="276" w:lineRule="auto"/>
        <w:jc w:val="center"/>
        <w:rPr>
          <w:rFonts w:cstheme="minorHAnsi"/>
        </w:rPr>
      </w:pPr>
    </w:p>
    <w:p w14:paraId="3DCB8E11" w14:textId="77777777" w:rsidR="00321716" w:rsidRDefault="00321716" w:rsidP="00BC0B10">
      <w:pPr>
        <w:spacing w:line="276" w:lineRule="auto"/>
        <w:jc w:val="center"/>
        <w:rPr>
          <w:rFonts w:cstheme="minorHAnsi"/>
        </w:rPr>
      </w:pPr>
    </w:p>
    <w:p w14:paraId="74195DA9" w14:textId="77777777" w:rsidR="00321716" w:rsidRDefault="00321716" w:rsidP="00BC0B10">
      <w:pPr>
        <w:spacing w:line="276" w:lineRule="auto"/>
        <w:jc w:val="center"/>
        <w:rPr>
          <w:rFonts w:cstheme="minorHAnsi"/>
        </w:rPr>
      </w:pPr>
    </w:p>
    <w:p w14:paraId="6CF4EB54" w14:textId="77777777" w:rsidR="00321716" w:rsidRDefault="00321716" w:rsidP="00BC0B10">
      <w:pPr>
        <w:spacing w:line="276" w:lineRule="auto"/>
        <w:jc w:val="center"/>
        <w:rPr>
          <w:rFonts w:cstheme="minorHAnsi"/>
        </w:rPr>
      </w:pPr>
    </w:p>
    <w:p w14:paraId="6DBDBCA0" w14:textId="77777777" w:rsidR="00321716" w:rsidRDefault="00321716" w:rsidP="00BC0B10">
      <w:pPr>
        <w:spacing w:line="276" w:lineRule="auto"/>
        <w:jc w:val="center"/>
        <w:rPr>
          <w:rFonts w:cstheme="minorHAnsi"/>
        </w:rPr>
      </w:pPr>
    </w:p>
    <w:p w14:paraId="767175F2" w14:textId="77777777" w:rsidR="00321716" w:rsidRDefault="00321716" w:rsidP="00BC0B10">
      <w:pPr>
        <w:spacing w:line="276" w:lineRule="auto"/>
        <w:jc w:val="center"/>
        <w:rPr>
          <w:rFonts w:cstheme="minorHAnsi"/>
        </w:rPr>
      </w:pPr>
    </w:p>
    <w:p w14:paraId="59AFFFC7" w14:textId="77777777" w:rsidR="00321716" w:rsidRDefault="00321716" w:rsidP="00BC0B10">
      <w:pPr>
        <w:spacing w:line="276" w:lineRule="auto"/>
        <w:jc w:val="center"/>
        <w:rPr>
          <w:rFonts w:cstheme="minorHAnsi"/>
        </w:rPr>
      </w:pPr>
    </w:p>
    <w:p w14:paraId="6ED0EBE1" w14:textId="77777777" w:rsidR="00321716" w:rsidRDefault="00321716" w:rsidP="00BC0B10">
      <w:pPr>
        <w:spacing w:line="276" w:lineRule="auto"/>
        <w:jc w:val="center"/>
        <w:rPr>
          <w:rFonts w:cstheme="minorHAnsi"/>
        </w:rPr>
      </w:pPr>
    </w:p>
    <w:p w14:paraId="726418B9" w14:textId="4FF46B9B" w:rsidR="00321716" w:rsidRDefault="00321716" w:rsidP="00BC0B10">
      <w:pPr>
        <w:spacing w:line="276" w:lineRule="auto"/>
        <w:jc w:val="center"/>
        <w:rPr>
          <w:rFonts w:cstheme="minorHAnsi"/>
        </w:rPr>
      </w:pPr>
      <w:r>
        <w:rPr>
          <w:rFonts w:cstheme="minorHAnsi"/>
        </w:rPr>
        <w:lastRenderedPageBreak/>
        <w:t>Table 2.</w:t>
      </w:r>
    </w:p>
    <w:p w14:paraId="699A99E1" w14:textId="5FF5F705" w:rsidR="00321716" w:rsidRDefault="00321716" w:rsidP="00BC0B10">
      <w:pPr>
        <w:spacing w:line="276" w:lineRule="auto"/>
        <w:jc w:val="center"/>
        <w:rPr>
          <w:rFonts w:cstheme="minorHAnsi"/>
        </w:rPr>
      </w:pPr>
      <w:r>
        <w:rPr>
          <w:rFonts w:cstheme="minorHAnsi"/>
          <w:noProof/>
        </w:rPr>
        <w:drawing>
          <wp:inline distT="0" distB="0" distL="0" distR="0" wp14:anchorId="28130E54" wp14:editId="4932D8D4">
            <wp:extent cx="3028761" cy="2766759"/>
            <wp:effectExtent l="3810" t="0" r="0" b="0"/>
            <wp:docPr id="3" name="Picture 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with medium confidence"/>
                    <pic:cNvPicPr/>
                  </pic:nvPicPr>
                  <pic:blipFill rotWithShape="1">
                    <a:blip r:embed="rId7">
                      <a:extLst>
                        <a:ext uri="{28A0092B-C50C-407E-A947-70E740481C1C}">
                          <a14:useLocalDpi xmlns:a14="http://schemas.microsoft.com/office/drawing/2010/main" val="0"/>
                        </a:ext>
                      </a:extLst>
                    </a:blip>
                    <a:srcRect l="8251" r="9647"/>
                    <a:stretch/>
                  </pic:blipFill>
                  <pic:spPr bwMode="auto">
                    <a:xfrm rot="5400000">
                      <a:off x="0" y="0"/>
                      <a:ext cx="3049456" cy="2785664"/>
                    </a:xfrm>
                    <a:prstGeom prst="rect">
                      <a:avLst/>
                    </a:prstGeom>
                    <a:ln>
                      <a:noFill/>
                    </a:ln>
                    <a:extLst>
                      <a:ext uri="{53640926-AAD7-44D8-BBD7-CCE9431645EC}">
                        <a14:shadowObscured xmlns:a14="http://schemas.microsoft.com/office/drawing/2010/main"/>
                      </a:ext>
                    </a:extLst>
                  </pic:spPr>
                </pic:pic>
              </a:graphicData>
            </a:graphic>
          </wp:inline>
        </w:drawing>
      </w:r>
    </w:p>
    <w:p w14:paraId="7A126463" w14:textId="424BAF58" w:rsidR="00321716" w:rsidRDefault="00321716" w:rsidP="00BC0B10">
      <w:pPr>
        <w:spacing w:line="276" w:lineRule="auto"/>
        <w:jc w:val="center"/>
        <w:rPr>
          <w:rFonts w:cstheme="minorHAnsi"/>
        </w:rPr>
      </w:pPr>
    </w:p>
    <w:p w14:paraId="61037EC7" w14:textId="5542129D" w:rsidR="00321716" w:rsidRDefault="00321716" w:rsidP="00321716">
      <w:pPr>
        <w:spacing w:line="276" w:lineRule="auto"/>
        <w:jc w:val="center"/>
        <w:rPr>
          <w:rFonts w:cstheme="minorHAnsi"/>
        </w:rPr>
      </w:pPr>
      <w:r>
        <w:rPr>
          <w:rFonts w:cstheme="minorHAnsi"/>
        </w:rPr>
        <w:t>Table 3.</w:t>
      </w:r>
    </w:p>
    <w:p w14:paraId="62D0EACC" w14:textId="7CC6F70B" w:rsidR="00321716" w:rsidRDefault="00321716" w:rsidP="00321716">
      <w:pPr>
        <w:spacing w:line="276" w:lineRule="auto"/>
        <w:jc w:val="center"/>
        <w:rPr>
          <w:rFonts w:cstheme="minorHAnsi"/>
        </w:rPr>
      </w:pPr>
      <w:r>
        <w:rPr>
          <w:rFonts w:cstheme="minorHAnsi"/>
          <w:noProof/>
        </w:rPr>
        <w:drawing>
          <wp:inline distT="0" distB="0" distL="0" distR="0" wp14:anchorId="0F1481C7" wp14:editId="42A7005E">
            <wp:extent cx="2718674" cy="2856076"/>
            <wp:effectExtent l="0" t="5080" r="0" b="0"/>
            <wp:docPr id="4" name="Picture 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ece of paper with writing on i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28608"/>
                    <a:stretch/>
                  </pic:blipFill>
                  <pic:spPr bwMode="auto">
                    <a:xfrm rot="5400000">
                      <a:off x="0" y="0"/>
                      <a:ext cx="2728464" cy="2866361"/>
                    </a:xfrm>
                    <a:prstGeom prst="rect">
                      <a:avLst/>
                    </a:prstGeom>
                    <a:ln>
                      <a:noFill/>
                    </a:ln>
                    <a:extLst>
                      <a:ext uri="{53640926-AAD7-44D8-BBD7-CCE9431645EC}">
                        <a14:shadowObscured xmlns:a14="http://schemas.microsoft.com/office/drawing/2010/main"/>
                      </a:ext>
                    </a:extLst>
                  </pic:spPr>
                </pic:pic>
              </a:graphicData>
            </a:graphic>
          </wp:inline>
        </w:drawing>
      </w:r>
    </w:p>
    <w:p w14:paraId="78005402" w14:textId="3FA3CA09" w:rsidR="00C158EE" w:rsidRDefault="00C158EE" w:rsidP="00321716">
      <w:pPr>
        <w:spacing w:line="276" w:lineRule="auto"/>
        <w:jc w:val="center"/>
        <w:rPr>
          <w:rFonts w:cstheme="minorHAnsi"/>
        </w:rPr>
      </w:pPr>
    </w:p>
    <w:p w14:paraId="098A981C" w14:textId="24FA1FAC" w:rsidR="00C158EE" w:rsidRDefault="00C158EE" w:rsidP="00321716">
      <w:pPr>
        <w:spacing w:line="276" w:lineRule="auto"/>
        <w:jc w:val="center"/>
        <w:rPr>
          <w:rFonts w:cstheme="minorHAnsi"/>
        </w:rPr>
      </w:pPr>
    </w:p>
    <w:p w14:paraId="2A9DD77D" w14:textId="04608D43" w:rsidR="00C158EE" w:rsidRDefault="00C158EE" w:rsidP="00321716">
      <w:pPr>
        <w:spacing w:line="276" w:lineRule="auto"/>
        <w:jc w:val="center"/>
        <w:rPr>
          <w:rFonts w:cstheme="minorHAnsi"/>
        </w:rPr>
      </w:pPr>
    </w:p>
    <w:p w14:paraId="0717F552" w14:textId="3D2B042F" w:rsidR="00C158EE" w:rsidRDefault="00C158EE" w:rsidP="00321716">
      <w:pPr>
        <w:spacing w:line="276" w:lineRule="auto"/>
        <w:jc w:val="center"/>
        <w:rPr>
          <w:rFonts w:cstheme="minorHAnsi"/>
        </w:rPr>
      </w:pPr>
    </w:p>
    <w:p w14:paraId="364C5E29" w14:textId="2AC511A1" w:rsidR="00C158EE" w:rsidRDefault="00C158EE" w:rsidP="00321716">
      <w:pPr>
        <w:spacing w:line="276" w:lineRule="auto"/>
        <w:jc w:val="center"/>
        <w:rPr>
          <w:rFonts w:cstheme="minorHAnsi"/>
        </w:rPr>
      </w:pPr>
    </w:p>
    <w:p w14:paraId="654212F2" w14:textId="32DDB65D" w:rsidR="00C158EE" w:rsidRDefault="00C158EE" w:rsidP="00321716">
      <w:pPr>
        <w:spacing w:line="276" w:lineRule="auto"/>
        <w:jc w:val="center"/>
        <w:rPr>
          <w:rFonts w:cstheme="minorHAnsi"/>
        </w:rPr>
      </w:pPr>
    </w:p>
    <w:p w14:paraId="7EA9EF90" w14:textId="58586916" w:rsidR="00C158EE" w:rsidRDefault="00C158EE" w:rsidP="00321716">
      <w:pPr>
        <w:spacing w:line="276" w:lineRule="auto"/>
        <w:jc w:val="center"/>
        <w:rPr>
          <w:rFonts w:cstheme="minorHAnsi"/>
        </w:rPr>
      </w:pPr>
    </w:p>
    <w:p w14:paraId="67D4F56F" w14:textId="7012564D" w:rsidR="00C158EE" w:rsidRDefault="00C158EE" w:rsidP="00C158EE">
      <w:pPr>
        <w:spacing w:line="276" w:lineRule="auto"/>
        <w:rPr>
          <w:rFonts w:cstheme="minorHAnsi"/>
        </w:rPr>
      </w:pPr>
    </w:p>
    <w:p w14:paraId="0A85C003" w14:textId="3BF1AE76" w:rsidR="00C158EE" w:rsidRDefault="00C158EE" w:rsidP="00C158EE">
      <w:pPr>
        <w:spacing w:line="276" w:lineRule="auto"/>
        <w:jc w:val="center"/>
        <w:rPr>
          <w:rFonts w:cstheme="minorHAnsi"/>
          <w:b/>
          <w:bCs/>
          <w:u w:val="single"/>
        </w:rPr>
      </w:pPr>
      <w:r w:rsidRPr="00C158EE">
        <w:rPr>
          <w:rFonts w:cstheme="minorHAnsi"/>
          <w:b/>
          <w:bCs/>
          <w:u w:val="single"/>
        </w:rPr>
        <w:lastRenderedPageBreak/>
        <w:t>Lab Checklist</w:t>
      </w:r>
    </w:p>
    <w:p w14:paraId="41BEB544" w14:textId="52C6CBC3" w:rsidR="00C158EE" w:rsidRPr="00C158EE" w:rsidRDefault="00C158EE" w:rsidP="00C158EE">
      <w:pPr>
        <w:spacing w:line="276" w:lineRule="auto"/>
        <w:jc w:val="center"/>
        <w:rPr>
          <w:rFonts w:cstheme="minorHAnsi"/>
        </w:rPr>
      </w:pPr>
      <w:r>
        <w:rPr>
          <w:rFonts w:cstheme="minorHAnsi"/>
          <w:noProof/>
        </w:rPr>
        <w:drawing>
          <wp:inline distT="0" distB="0" distL="0" distR="0" wp14:anchorId="2F83E397" wp14:editId="244F4672">
            <wp:extent cx="7999557" cy="5999668"/>
            <wp:effectExtent l="0" t="3492"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rot="5400000">
                      <a:off x="0" y="0"/>
                      <a:ext cx="8030647" cy="6022985"/>
                    </a:xfrm>
                    <a:prstGeom prst="rect">
                      <a:avLst/>
                    </a:prstGeom>
                  </pic:spPr>
                </pic:pic>
              </a:graphicData>
            </a:graphic>
          </wp:inline>
        </w:drawing>
      </w:r>
    </w:p>
    <w:sectPr w:rsidR="00C158EE" w:rsidRPr="00C158EE" w:rsidSect="00595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128"/>
    <w:rsid w:val="000B2833"/>
    <w:rsid w:val="00146756"/>
    <w:rsid w:val="00321716"/>
    <w:rsid w:val="004E5FA1"/>
    <w:rsid w:val="00595021"/>
    <w:rsid w:val="00965128"/>
    <w:rsid w:val="009D65C5"/>
    <w:rsid w:val="00BC0B10"/>
    <w:rsid w:val="00C15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3A7BA2"/>
  <w14:defaultImageDpi w14:val="32767"/>
  <w15:chartTrackingRefBased/>
  <w15:docId w15:val="{A7027456-77B5-F543-B989-6C88EDFBE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0B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897269">
      <w:bodyDiv w:val="1"/>
      <w:marLeft w:val="0"/>
      <w:marRight w:val="0"/>
      <w:marTop w:val="0"/>
      <w:marBottom w:val="0"/>
      <w:divBdr>
        <w:top w:val="none" w:sz="0" w:space="0" w:color="auto"/>
        <w:left w:val="none" w:sz="0" w:space="0" w:color="auto"/>
        <w:bottom w:val="none" w:sz="0" w:space="0" w:color="auto"/>
        <w:right w:val="none" w:sz="0" w:space="0" w:color="auto"/>
      </w:divBdr>
    </w:div>
    <w:div w:id="310448209">
      <w:bodyDiv w:val="1"/>
      <w:marLeft w:val="0"/>
      <w:marRight w:val="0"/>
      <w:marTop w:val="0"/>
      <w:marBottom w:val="0"/>
      <w:divBdr>
        <w:top w:val="none" w:sz="0" w:space="0" w:color="auto"/>
        <w:left w:val="none" w:sz="0" w:space="0" w:color="auto"/>
        <w:bottom w:val="none" w:sz="0" w:space="0" w:color="auto"/>
        <w:right w:val="none" w:sz="0" w:space="0" w:color="auto"/>
      </w:divBdr>
    </w:div>
    <w:div w:id="600840721">
      <w:bodyDiv w:val="1"/>
      <w:marLeft w:val="0"/>
      <w:marRight w:val="0"/>
      <w:marTop w:val="0"/>
      <w:marBottom w:val="0"/>
      <w:divBdr>
        <w:top w:val="none" w:sz="0" w:space="0" w:color="auto"/>
        <w:left w:val="none" w:sz="0" w:space="0" w:color="auto"/>
        <w:bottom w:val="none" w:sz="0" w:space="0" w:color="auto"/>
        <w:right w:val="none" w:sz="0" w:space="0" w:color="auto"/>
      </w:divBdr>
    </w:div>
    <w:div w:id="874578591">
      <w:bodyDiv w:val="1"/>
      <w:marLeft w:val="0"/>
      <w:marRight w:val="0"/>
      <w:marTop w:val="0"/>
      <w:marBottom w:val="0"/>
      <w:divBdr>
        <w:top w:val="none" w:sz="0" w:space="0" w:color="auto"/>
        <w:left w:val="none" w:sz="0" w:space="0" w:color="auto"/>
        <w:bottom w:val="none" w:sz="0" w:space="0" w:color="auto"/>
        <w:right w:val="none" w:sz="0" w:space="0" w:color="auto"/>
      </w:divBdr>
    </w:div>
    <w:div w:id="1448818044">
      <w:bodyDiv w:val="1"/>
      <w:marLeft w:val="0"/>
      <w:marRight w:val="0"/>
      <w:marTop w:val="0"/>
      <w:marBottom w:val="0"/>
      <w:divBdr>
        <w:top w:val="none" w:sz="0" w:space="0" w:color="auto"/>
        <w:left w:val="none" w:sz="0" w:space="0" w:color="auto"/>
        <w:bottom w:val="none" w:sz="0" w:space="0" w:color="auto"/>
        <w:right w:val="none" w:sz="0" w:space="0" w:color="auto"/>
      </w:divBdr>
    </w:div>
    <w:div w:id="17014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6</Pages>
  <Words>573</Words>
  <Characters>3270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Emerson</dc:creator>
  <cp:keywords/>
  <dc:description/>
  <cp:lastModifiedBy>Gabe Emerson</cp:lastModifiedBy>
  <cp:revision>5</cp:revision>
  <dcterms:created xsi:type="dcterms:W3CDTF">2021-01-26T00:10:00Z</dcterms:created>
  <dcterms:modified xsi:type="dcterms:W3CDTF">2021-01-26T00:41:00Z</dcterms:modified>
</cp:coreProperties>
</file>